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D0D" w:rsidRDefault="00777D0D" w:rsidP="00777D0D">
      <w:pPr>
        <w:spacing w:after="0" w:line="240" w:lineRule="auto"/>
        <w:jc w:val="center"/>
        <w:rPr>
          <w:rFonts w:ascii="Times New Roman" w:hAnsi="Times New Roman" w:cs="Times New Roman"/>
          <w:sz w:val="28"/>
          <w:szCs w:val="28"/>
        </w:rPr>
      </w:pPr>
      <w:r w:rsidRPr="00777D0D">
        <w:rPr>
          <w:rFonts w:ascii="Times New Roman" w:hAnsi="Times New Roman" w:cs="Times New Roman"/>
          <w:b/>
          <w:sz w:val="28"/>
          <w:szCs w:val="28"/>
        </w:rPr>
        <w:t>Дорожная карта</w:t>
      </w:r>
      <w:r>
        <w:rPr>
          <w:rFonts w:ascii="Times New Roman" w:hAnsi="Times New Roman" w:cs="Times New Roman"/>
          <w:b/>
          <w:sz w:val="28"/>
          <w:szCs w:val="28"/>
        </w:rPr>
        <w:t xml:space="preserve"> (план)</w:t>
      </w:r>
    </w:p>
    <w:p w:rsidR="00777D0D" w:rsidRDefault="00777D0D" w:rsidP="00777D0D">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приведению </w:t>
      </w:r>
      <w:r w:rsidR="00DC4AC7">
        <w:rPr>
          <w:rFonts w:ascii="Times New Roman" w:hAnsi="Times New Roman" w:cs="Times New Roman"/>
          <w:sz w:val="28"/>
          <w:szCs w:val="28"/>
        </w:rPr>
        <w:t xml:space="preserve">(разработке) </w:t>
      </w:r>
      <w:r>
        <w:rPr>
          <w:rFonts w:ascii="Times New Roman" w:hAnsi="Times New Roman" w:cs="Times New Roman"/>
          <w:sz w:val="28"/>
          <w:szCs w:val="28"/>
        </w:rPr>
        <w:t>в соответствие</w:t>
      </w:r>
      <w:r w:rsidRPr="00777D0D">
        <w:rPr>
          <w:rFonts w:ascii="Times New Roman" w:hAnsi="Times New Roman" w:cs="Times New Roman"/>
          <w:sz w:val="28"/>
          <w:szCs w:val="28"/>
        </w:rPr>
        <w:t xml:space="preserve"> </w:t>
      </w:r>
      <w:r>
        <w:rPr>
          <w:rFonts w:ascii="Times New Roman" w:hAnsi="Times New Roman" w:cs="Times New Roman"/>
          <w:sz w:val="28"/>
          <w:szCs w:val="28"/>
        </w:rPr>
        <w:t>образо</w:t>
      </w:r>
      <w:r w:rsidR="00AC4D37">
        <w:rPr>
          <w:rFonts w:ascii="Times New Roman" w:hAnsi="Times New Roman" w:cs="Times New Roman"/>
          <w:sz w:val="28"/>
          <w:szCs w:val="28"/>
        </w:rPr>
        <w:t>вательной Программы МБДОУ д/с №13</w:t>
      </w:r>
      <w:bookmarkStart w:id="0" w:name="_GoBack"/>
      <w:bookmarkEnd w:id="0"/>
      <w:r>
        <w:rPr>
          <w:rFonts w:ascii="Times New Roman" w:hAnsi="Times New Roman" w:cs="Times New Roman"/>
          <w:sz w:val="28"/>
          <w:szCs w:val="28"/>
        </w:rPr>
        <w:t xml:space="preserve">  </w:t>
      </w:r>
    </w:p>
    <w:p w:rsidR="00A205B9" w:rsidRDefault="00777D0D" w:rsidP="00777D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действующей нормативно-правовой базе до 1 сентября 2023 года.</w:t>
      </w:r>
    </w:p>
    <w:p w:rsidR="00777D0D" w:rsidRDefault="00777D0D" w:rsidP="00777D0D">
      <w:pPr>
        <w:spacing w:after="0" w:line="240" w:lineRule="auto"/>
        <w:jc w:val="center"/>
        <w:rPr>
          <w:rFonts w:ascii="Times New Roman" w:hAnsi="Times New Roman" w:cs="Times New Roman"/>
          <w:sz w:val="28"/>
          <w:szCs w:val="28"/>
        </w:rPr>
      </w:pPr>
    </w:p>
    <w:tbl>
      <w:tblPr>
        <w:tblStyle w:val="a3"/>
        <w:tblW w:w="15276" w:type="dxa"/>
        <w:tblLayout w:type="fixed"/>
        <w:tblLook w:val="04A0" w:firstRow="1" w:lastRow="0" w:firstColumn="1" w:lastColumn="0" w:noHBand="0" w:noVBand="1"/>
      </w:tblPr>
      <w:tblGrid>
        <w:gridCol w:w="2369"/>
        <w:gridCol w:w="9641"/>
        <w:gridCol w:w="2132"/>
        <w:gridCol w:w="1134"/>
      </w:tblGrid>
      <w:tr w:rsidR="00047ECD" w:rsidTr="0084322A">
        <w:tc>
          <w:tcPr>
            <w:tcW w:w="2369" w:type="dxa"/>
          </w:tcPr>
          <w:p w:rsidR="00777D0D" w:rsidRDefault="00777D0D" w:rsidP="00777D0D">
            <w:pPr>
              <w:jc w:val="center"/>
              <w:rPr>
                <w:rFonts w:ascii="Times New Roman" w:hAnsi="Times New Roman" w:cs="Times New Roman"/>
                <w:sz w:val="28"/>
                <w:szCs w:val="28"/>
              </w:rPr>
            </w:pPr>
            <w:r>
              <w:rPr>
                <w:rFonts w:ascii="Times New Roman" w:hAnsi="Times New Roman" w:cs="Times New Roman"/>
                <w:sz w:val="28"/>
                <w:szCs w:val="28"/>
              </w:rPr>
              <w:t>Мероприятия</w:t>
            </w:r>
          </w:p>
        </w:tc>
        <w:tc>
          <w:tcPr>
            <w:tcW w:w="9641" w:type="dxa"/>
          </w:tcPr>
          <w:p w:rsidR="00777D0D" w:rsidRDefault="00777D0D" w:rsidP="00777D0D">
            <w:pPr>
              <w:jc w:val="center"/>
              <w:rPr>
                <w:rFonts w:ascii="Times New Roman" w:hAnsi="Times New Roman" w:cs="Times New Roman"/>
                <w:sz w:val="28"/>
                <w:szCs w:val="28"/>
              </w:rPr>
            </w:pPr>
            <w:r>
              <w:rPr>
                <w:rFonts w:ascii="Times New Roman" w:hAnsi="Times New Roman" w:cs="Times New Roman"/>
                <w:sz w:val="28"/>
                <w:szCs w:val="28"/>
              </w:rPr>
              <w:t>Содержание</w:t>
            </w:r>
          </w:p>
        </w:tc>
        <w:tc>
          <w:tcPr>
            <w:tcW w:w="2132" w:type="dxa"/>
          </w:tcPr>
          <w:p w:rsidR="00777D0D" w:rsidRDefault="00777D0D" w:rsidP="00777D0D">
            <w:pPr>
              <w:jc w:val="center"/>
              <w:rPr>
                <w:rFonts w:ascii="Times New Roman" w:hAnsi="Times New Roman" w:cs="Times New Roman"/>
                <w:sz w:val="28"/>
                <w:szCs w:val="28"/>
              </w:rPr>
            </w:pPr>
            <w:r>
              <w:rPr>
                <w:rFonts w:ascii="Times New Roman" w:hAnsi="Times New Roman" w:cs="Times New Roman"/>
                <w:sz w:val="28"/>
                <w:szCs w:val="28"/>
              </w:rPr>
              <w:t>Ответственные</w:t>
            </w:r>
          </w:p>
        </w:tc>
        <w:tc>
          <w:tcPr>
            <w:tcW w:w="1134" w:type="dxa"/>
          </w:tcPr>
          <w:p w:rsidR="00777D0D" w:rsidRDefault="00777D0D" w:rsidP="00777D0D">
            <w:pPr>
              <w:jc w:val="center"/>
              <w:rPr>
                <w:rFonts w:ascii="Times New Roman" w:hAnsi="Times New Roman" w:cs="Times New Roman"/>
                <w:sz w:val="28"/>
                <w:szCs w:val="28"/>
              </w:rPr>
            </w:pPr>
            <w:r>
              <w:rPr>
                <w:rFonts w:ascii="Times New Roman" w:hAnsi="Times New Roman" w:cs="Times New Roman"/>
                <w:sz w:val="28"/>
                <w:szCs w:val="28"/>
              </w:rPr>
              <w:t>Сроки</w:t>
            </w:r>
          </w:p>
        </w:tc>
      </w:tr>
      <w:tr w:rsidR="0084322A" w:rsidTr="0084322A">
        <w:tc>
          <w:tcPr>
            <w:tcW w:w="2369" w:type="dxa"/>
          </w:tcPr>
          <w:p w:rsidR="0084322A" w:rsidRDefault="0084322A" w:rsidP="0084322A">
            <w:pPr>
              <w:jc w:val="both"/>
              <w:rPr>
                <w:rFonts w:ascii="Times New Roman" w:hAnsi="Times New Roman" w:cs="Times New Roman"/>
                <w:sz w:val="28"/>
                <w:szCs w:val="28"/>
              </w:rPr>
            </w:pPr>
            <w:r>
              <w:rPr>
                <w:rFonts w:ascii="Times New Roman" w:hAnsi="Times New Roman" w:cs="Times New Roman"/>
                <w:sz w:val="28"/>
                <w:szCs w:val="28"/>
              </w:rPr>
              <w:t>Утверждение дорожной карты по приведению в соответствие</w:t>
            </w:r>
            <w:r w:rsidRPr="00777D0D">
              <w:rPr>
                <w:rFonts w:ascii="Times New Roman" w:hAnsi="Times New Roman" w:cs="Times New Roman"/>
                <w:sz w:val="28"/>
                <w:szCs w:val="28"/>
              </w:rPr>
              <w:t xml:space="preserve"> </w:t>
            </w:r>
            <w:r>
              <w:rPr>
                <w:rFonts w:ascii="Times New Roman" w:hAnsi="Times New Roman" w:cs="Times New Roman"/>
                <w:sz w:val="28"/>
                <w:szCs w:val="28"/>
              </w:rPr>
              <w:t>образо</w:t>
            </w:r>
            <w:r w:rsidR="00AC4D37">
              <w:rPr>
                <w:rFonts w:ascii="Times New Roman" w:hAnsi="Times New Roman" w:cs="Times New Roman"/>
                <w:sz w:val="28"/>
                <w:szCs w:val="28"/>
              </w:rPr>
              <w:t>вательной Программы МБДОУ д/с №13</w:t>
            </w:r>
            <w:r>
              <w:rPr>
                <w:rFonts w:ascii="Times New Roman" w:hAnsi="Times New Roman" w:cs="Times New Roman"/>
                <w:sz w:val="28"/>
                <w:szCs w:val="28"/>
              </w:rPr>
              <w:t xml:space="preserve">  </w:t>
            </w:r>
          </w:p>
          <w:p w:rsidR="0084322A" w:rsidRDefault="0084322A" w:rsidP="0084322A">
            <w:pPr>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действующей нормативно-правовой базе до 1 сентября 2023 года. (</w:t>
            </w:r>
            <w:proofErr w:type="gramStart"/>
            <w:r>
              <w:rPr>
                <w:rFonts w:ascii="Times New Roman" w:hAnsi="Times New Roman" w:cs="Times New Roman"/>
                <w:sz w:val="28"/>
                <w:szCs w:val="28"/>
              </w:rPr>
              <w:t>далее</w:t>
            </w:r>
            <w:proofErr w:type="gramEnd"/>
            <w:r>
              <w:rPr>
                <w:rFonts w:ascii="Times New Roman" w:hAnsi="Times New Roman" w:cs="Times New Roman"/>
                <w:sz w:val="28"/>
                <w:szCs w:val="28"/>
              </w:rPr>
              <w:t xml:space="preserve"> Программы)</w:t>
            </w:r>
          </w:p>
        </w:tc>
        <w:tc>
          <w:tcPr>
            <w:tcW w:w="9641" w:type="dxa"/>
          </w:tcPr>
          <w:p w:rsidR="0084322A" w:rsidRDefault="0084322A" w:rsidP="0084322A">
            <w:pPr>
              <w:jc w:val="both"/>
              <w:rPr>
                <w:rFonts w:ascii="Times New Roman" w:hAnsi="Times New Roman" w:cs="Times New Roman"/>
                <w:sz w:val="28"/>
                <w:szCs w:val="28"/>
              </w:rPr>
            </w:pPr>
            <w:r>
              <w:rPr>
                <w:rFonts w:ascii="Times New Roman" w:hAnsi="Times New Roman" w:cs="Times New Roman"/>
                <w:sz w:val="28"/>
                <w:szCs w:val="28"/>
              </w:rPr>
              <w:t>- Определение творческой группы по приведению в соответствие</w:t>
            </w:r>
            <w:r w:rsidRPr="00777D0D">
              <w:rPr>
                <w:rFonts w:ascii="Times New Roman" w:hAnsi="Times New Roman" w:cs="Times New Roman"/>
                <w:sz w:val="28"/>
                <w:szCs w:val="28"/>
              </w:rPr>
              <w:t xml:space="preserve"> </w:t>
            </w:r>
            <w:r>
              <w:rPr>
                <w:rFonts w:ascii="Times New Roman" w:hAnsi="Times New Roman" w:cs="Times New Roman"/>
                <w:sz w:val="28"/>
                <w:szCs w:val="28"/>
              </w:rPr>
              <w:t>Программы; - Создание приказа;</w:t>
            </w:r>
          </w:p>
          <w:p w:rsidR="0084322A" w:rsidRDefault="0084322A" w:rsidP="0084322A">
            <w:pPr>
              <w:jc w:val="both"/>
              <w:rPr>
                <w:rFonts w:ascii="Times New Roman" w:hAnsi="Times New Roman" w:cs="Times New Roman"/>
                <w:sz w:val="28"/>
                <w:szCs w:val="28"/>
              </w:rPr>
            </w:pPr>
            <w:r>
              <w:rPr>
                <w:rFonts w:ascii="Times New Roman" w:hAnsi="Times New Roman" w:cs="Times New Roman"/>
                <w:sz w:val="28"/>
                <w:szCs w:val="28"/>
              </w:rPr>
              <w:t>- Ознакомление с приказом и дорожной картой работников ДОО</w:t>
            </w:r>
            <w:r w:rsidR="00DC4AC7">
              <w:rPr>
                <w:rFonts w:ascii="Times New Roman" w:hAnsi="Times New Roman" w:cs="Times New Roman"/>
                <w:sz w:val="28"/>
                <w:szCs w:val="28"/>
              </w:rPr>
              <w:t>;</w:t>
            </w:r>
          </w:p>
          <w:p w:rsidR="00DC4AC7" w:rsidRDefault="00DC4AC7" w:rsidP="0084322A">
            <w:pPr>
              <w:jc w:val="both"/>
              <w:rPr>
                <w:rFonts w:ascii="Times New Roman" w:hAnsi="Times New Roman" w:cs="Times New Roman"/>
                <w:sz w:val="28"/>
                <w:szCs w:val="28"/>
              </w:rPr>
            </w:pPr>
            <w:r>
              <w:rPr>
                <w:rFonts w:ascii="Times New Roman" w:hAnsi="Times New Roman" w:cs="Times New Roman"/>
                <w:sz w:val="28"/>
                <w:szCs w:val="28"/>
              </w:rPr>
              <w:t xml:space="preserve">- </w:t>
            </w:r>
            <w:r w:rsidRPr="00DC4AC7">
              <w:rPr>
                <w:rFonts w:ascii="Times New Roman" w:hAnsi="Times New Roman" w:cs="Times New Roman"/>
                <w:sz w:val="28"/>
                <w:szCs w:val="28"/>
              </w:rPr>
              <w:t>Организация деятельности рабочей группы по разработке</w:t>
            </w:r>
            <w:r>
              <w:rPr>
                <w:rFonts w:ascii="Times New Roman" w:hAnsi="Times New Roman" w:cs="Times New Roman"/>
                <w:sz w:val="28"/>
                <w:szCs w:val="28"/>
              </w:rPr>
              <w:t xml:space="preserve"> Программы.</w:t>
            </w:r>
          </w:p>
        </w:tc>
        <w:tc>
          <w:tcPr>
            <w:tcW w:w="2132" w:type="dxa"/>
          </w:tcPr>
          <w:p w:rsidR="0084322A" w:rsidRDefault="0084322A" w:rsidP="00777D0D">
            <w:pPr>
              <w:jc w:val="center"/>
              <w:rPr>
                <w:rFonts w:ascii="Times New Roman" w:hAnsi="Times New Roman" w:cs="Times New Roman"/>
                <w:sz w:val="28"/>
                <w:szCs w:val="28"/>
              </w:rPr>
            </w:pPr>
            <w:r>
              <w:rPr>
                <w:rFonts w:ascii="Times New Roman" w:hAnsi="Times New Roman" w:cs="Times New Roman"/>
                <w:sz w:val="28"/>
                <w:szCs w:val="28"/>
              </w:rPr>
              <w:t>Заведующий, старший воспитатель</w:t>
            </w:r>
            <w:r w:rsidR="00DC4AC7">
              <w:rPr>
                <w:rFonts w:ascii="Times New Roman" w:hAnsi="Times New Roman" w:cs="Times New Roman"/>
                <w:sz w:val="28"/>
                <w:szCs w:val="28"/>
              </w:rPr>
              <w:t>.</w:t>
            </w:r>
          </w:p>
        </w:tc>
        <w:tc>
          <w:tcPr>
            <w:tcW w:w="1134" w:type="dxa"/>
          </w:tcPr>
          <w:p w:rsidR="0084322A" w:rsidRDefault="001D5A8D" w:rsidP="00777D0D">
            <w:pPr>
              <w:jc w:val="center"/>
              <w:rPr>
                <w:rFonts w:ascii="Times New Roman" w:hAnsi="Times New Roman" w:cs="Times New Roman"/>
                <w:sz w:val="28"/>
                <w:szCs w:val="28"/>
              </w:rPr>
            </w:pPr>
            <w:r>
              <w:rPr>
                <w:rFonts w:ascii="Times New Roman" w:hAnsi="Times New Roman" w:cs="Times New Roman"/>
                <w:sz w:val="28"/>
                <w:szCs w:val="28"/>
              </w:rPr>
              <w:t>До 1 марта 2023 года</w:t>
            </w:r>
          </w:p>
        </w:tc>
      </w:tr>
      <w:tr w:rsidR="00047ECD" w:rsidTr="0084322A">
        <w:tc>
          <w:tcPr>
            <w:tcW w:w="2369" w:type="dxa"/>
          </w:tcPr>
          <w:p w:rsidR="00777D0D" w:rsidRDefault="00047ECD" w:rsidP="00047ECD">
            <w:pPr>
              <w:jc w:val="both"/>
              <w:rPr>
                <w:rFonts w:ascii="Times New Roman" w:hAnsi="Times New Roman" w:cs="Times New Roman"/>
                <w:sz w:val="28"/>
                <w:szCs w:val="28"/>
              </w:rPr>
            </w:pPr>
            <w:r w:rsidRPr="00047ECD">
              <w:rPr>
                <w:rFonts w:ascii="Times New Roman" w:hAnsi="Times New Roman" w:cs="Times New Roman"/>
                <w:sz w:val="28"/>
                <w:szCs w:val="28"/>
              </w:rPr>
              <w:t xml:space="preserve">Изучение </w:t>
            </w:r>
            <w:r w:rsidR="00DC4AC7">
              <w:rPr>
                <w:rFonts w:ascii="Times New Roman" w:hAnsi="Times New Roman" w:cs="Times New Roman"/>
                <w:sz w:val="28"/>
                <w:szCs w:val="28"/>
              </w:rPr>
              <w:t xml:space="preserve">нормативно-правовых документов и формирование банка данных документов </w:t>
            </w:r>
            <w:r w:rsidRPr="00047ECD">
              <w:rPr>
                <w:rFonts w:ascii="Times New Roman" w:hAnsi="Times New Roman" w:cs="Times New Roman"/>
                <w:sz w:val="28"/>
                <w:szCs w:val="28"/>
              </w:rPr>
              <w:t xml:space="preserve">регламентирующих </w:t>
            </w:r>
            <w:r>
              <w:rPr>
                <w:rFonts w:ascii="Times New Roman" w:hAnsi="Times New Roman" w:cs="Times New Roman"/>
                <w:sz w:val="28"/>
                <w:szCs w:val="28"/>
              </w:rPr>
              <w:t>работу по Программе с 1сентября 2023г.</w:t>
            </w:r>
          </w:p>
        </w:tc>
        <w:tc>
          <w:tcPr>
            <w:tcW w:w="9641" w:type="dxa"/>
          </w:tcPr>
          <w:p w:rsidR="00C121D9" w:rsidRDefault="00C121D9" w:rsidP="00C121D9">
            <w:pPr>
              <w:rPr>
                <w:rFonts w:ascii="Times New Roman" w:hAnsi="Times New Roman" w:cs="Times New Roman"/>
                <w:sz w:val="28"/>
                <w:szCs w:val="28"/>
              </w:rPr>
            </w:pPr>
            <w:r>
              <w:rPr>
                <w:rFonts w:ascii="Times New Roman" w:hAnsi="Times New Roman" w:cs="Times New Roman"/>
                <w:sz w:val="28"/>
                <w:szCs w:val="28"/>
              </w:rPr>
              <w:t xml:space="preserve">- </w:t>
            </w:r>
            <w:r w:rsidRPr="00C121D9">
              <w:rPr>
                <w:rFonts w:ascii="Times New Roman" w:hAnsi="Times New Roman" w:cs="Times New Roman"/>
                <w:sz w:val="28"/>
                <w:szCs w:val="28"/>
              </w:rPr>
              <w:t>Обес</w:t>
            </w:r>
            <w:r>
              <w:rPr>
                <w:rFonts w:ascii="Times New Roman" w:hAnsi="Times New Roman" w:cs="Times New Roman"/>
                <w:sz w:val="28"/>
                <w:szCs w:val="28"/>
              </w:rPr>
              <w:t xml:space="preserve">печение </w:t>
            </w:r>
            <w:r>
              <w:rPr>
                <w:rFonts w:ascii="Times New Roman" w:hAnsi="Times New Roman" w:cs="Times New Roman"/>
                <w:sz w:val="28"/>
                <w:szCs w:val="28"/>
              </w:rPr>
              <w:tab/>
              <w:t xml:space="preserve">участия </w:t>
            </w:r>
            <w:r>
              <w:rPr>
                <w:rFonts w:ascii="Times New Roman" w:hAnsi="Times New Roman" w:cs="Times New Roman"/>
                <w:sz w:val="28"/>
                <w:szCs w:val="28"/>
              </w:rPr>
              <w:tab/>
              <w:t xml:space="preserve">творческой группы в </w:t>
            </w:r>
            <w:r w:rsidRPr="00C121D9">
              <w:rPr>
                <w:rFonts w:ascii="Times New Roman" w:hAnsi="Times New Roman" w:cs="Times New Roman"/>
                <w:sz w:val="28"/>
                <w:szCs w:val="28"/>
              </w:rPr>
              <w:t>семинарах, конференциях</w:t>
            </w:r>
            <w:r>
              <w:rPr>
                <w:rFonts w:ascii="Times New Roman" w:hAnsi="Times New Roman" w:cs="Times New Roman"/>
                <w:sz w:val="28"/>
                <w:szCs w:val="28"/>
              </w:rPr>
              <w:t>, форумах</w:t>
            </w:r>
            <w:r w:rsidRPr="00C121D9">
              <w:rPr>
                <w:rFonts w:ascii="Times New Roman" w:hAnsi="Times New Roman" w:cs="Times New Roman"/>
                <w:sz w:val="28"/>
                <w:szCs w:val="28"/>
              </w:rPr>
              <w:t xml:space="preserve"> и </w:t>
            </w:r>
            <w:r>
              <w:rPr>
                <w:rFonts w:ascii="Times New Roman" w:hAnsi="Times New Roman" w:cs="Times New Roman"/>
                <w:sz w:val="28"/>
                <w:szCs w:val="28"/>
              </w:rPr>
              <w:t xml:space="preserve">других мероприятиях по внедрению </w:t>
            </w:r>
            <w:r w:rsidRPr="00C121D9">
              <w:rPr>
                <w:rFonts w:ascii="Times New Roman" w:hAnsi="Times New Roman" w:cs="Times New Roman"/>
                <w:sz w:val="28"/>
                <w:szCs w:val="28"/>
              </w:rPr>
              <w:t>ФОП</w:t>
            </w:r>
            <w:r>
              <w:rPr>
                <w:rFonts w:ascii="Times New Roman" w:hAnsi="Times New Roman" w:cs="Times New Roman"/>
                <w:sz w:val="28"/>
                <w:szCs w:val="28"/>
              </w:rPr>
              <w:t>;</w:t>
            </w:r>
          </w:p>
          <w:p w:rsidR="00777D0D" w:rsidRPr="009F28E0" w:rsidRDefault="00047ECD" w:rsidP="00047ECD">
            <w:pPr>
              <w:jc w:val="both"/>
              <w:rPr>
                <w:rFonts w:ascii="Times New Roman" w:hAnsi="Times New Roman" w:cs="Times New Roman"/>
                <w:b/>
                <w:sz w:val="28"/>
                <w:szCs w:val="28"/>
              </w:rPr>
            </w:pPr>
            <w:r>
              <w:rPr>
                <w:rFonts w:ascii="Times New Roman" w:hAnsi="Times New Roman" w:cs="Times New Roman"/>
                <w:sz w:val="28"/>
                <w:szCs w:val="28"/>
              </w:rPr>
              <w:t xml:space="preserve">- </w:t>
            </w:r>
            <w:r w:rsidR="0084322A" w:rsidRPr="009F28E0">
              <w:rPr>
                <w:rFonts w:ascii="Times New Roman" w:hAnsi="Times New Roman" w:cs="Times New Roman"/>
                <w:b/>
                <w:sz w:val="28"/>
                <w:szCs w:val="28"/>
              </w:rPr>
              <w:t>Изучить</w:t>
            </w:r>
            <w:r w:rsidRPr="009F28E0">
              <w:rPr>
                <w:rFonts w:ascii="Times New Roman" w:hAnsi="Times New Roman" w:cs="Times New Roman"/>
                <w:b/>
                <w:sz w:val="28"/>
                <w:szCs w:val="28"/>
              </w:rPr>
              <w:t xml:space="preserve"> 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28.12.2022 № 71847) </w:t>
            </w:r>
            <w:hyperlink r:id="rId4" w:history="1">
              <w:r w:rsidRPr="009F28E0">
                <w:rPr>
                  <w:rStyle w:val="a4"/>
                  <w:rFonts w:ascii="Times New Roman" w:hAnsi="Times New Roman" w:cs="Times New Roman"/>
                  <w:b/>
                  <w:sz w:val="28"/>
                  <w:szCs w:val="28"/>
                </w:rPr>
                <w:t>http://publication.pravo.gov.ru/Document/View/0001202212280044</w:t>
              </w:r>
            </w:hyperlink>
          </w:p>
          <w:p w:rsidR="00047ECD" w:rsidRDefault="0084322A" w:rsidP="00047ECD">
            <w:pPr>
              <w:jc w:val="both"/>
              <w:rPr>
                <w:rFonts w:ascii="Times New Roman" w:hAnsi="Times New Roman" w:cs="Times New Roman"/>
                <w:sz w:val="28"/>
                <w:szCs w:val="28"/>
              </w:rPr>
            </w:pPr>
            <w:r>
              <w:rPr>
                <w:rFonts w:ascii="Times New Roman" w:hAnsi="Times New Roman" w:cs="Times New Roman"/>
                <w:sz w:val="28"/>
                <w:szCs w:val="28"/>
              </w:rPr>
              <w:t>- Изучить</w:t>
            </w:r>
            <w:r w:rsidR="00047ECD">
              <w:rPr>
                <w:rFonts w:ascii="Times New Roman" w:hAnsi="Times New Roman" w:cs="Times New Roman"/>
                <w:sz w:val="28"/>
                <w:szCs w:val="28"/>
              </w:rPr>
              <w:t xml:space="preserve"> п</w:t>
            </w:r>
            <w:r w:rsidR="00047ECD" w:rsidRPr="00047ECD">
              <w:rPr>
                <w:rFonts w:ascii="Times New Roman" w:hAnsi="Times New Roman" w:cs="Times New Roman"/>
                <w:sz w:val="28"/>
                <w:szCs w:val="28"/>
              </w:rPr>
              <w:t>риказ Министерства просвещения Российской Федерации от 08.11.2022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r w:rsidR="00047ECD">
              <w:rPr>
                <w:rFonts w:ascii="Times New Roman" w:hAnsi="Times New Roman" w:cs="Times New Roman"/>
                <w:sz w:val="28"/>
                <w:szCs w:val="28"/>
              </w:rPr>
              <w:t xml:space="preserve"> </w:t>
            </w:r>
            <w:r w:rsidR="00047ECD" w:rsidRPr="00047ECD">
              <w:rPr>
                <w:rFonts w:ascii="Times New Roman" w:hAnsi="Times New Roman" w:cs="Times New Roman"/>
                <w:sz w:val="28"/>
                <w:szCs w:val="28"/>
              </w:rPr>
              <w:t>(Зарегистрирован 06.02.2023 № 72264)</w:t>
            </w:r>
          </w:p>
          <w:p w:rsidR="00047ECD" w:rsidRDefault="00AC4D37" w:rsidP="00047ECD">
            <w:pPr>
              <w:jc w:val="both"/>
              <w:rPr>
                <w:rFonts w:ascii="Times New Roman" w:hAnsi="Times New Roman" w:cs="Times New Roman"/>
                <w:sz w:val="28"/>
                <w:szCs w:val="28"/>
              </w:rPr>
            </w:pPr>
            <w:hyperlink r:id="rId5" w:history="1">
              <w:r w:rsidR="00047ECD" w:rsidRPr="00E83D0A">
                <w:rPr>
                  <w:rStyle w:val="a4"/>
                  <w:rFonts w:ascii="Times New Roman" w:hAnsi="Times New Roman" w:cs="Times New Roman"/>
                  <w:sz w:val="28"/>
                  <w:szCs w:val="28"/>
                </w:rPr>
                <w:t>http://publication.pravo.gov.ru/Document/View/0001202302060059</w:t>
              </w:r>
            </w:hyperlink>
          </w:p>
          <w:p w:rsidR="00047ECD" w:rsidRDefault="0084322A" w:rsidP="00047ECD">
            <w:pPr>
              <w:jc w:val="both"/>
              <w:rPr>
                <w:rFonts w:ascii="Times New Roman" w:hAnsi="Times New Roman" w:cs="Times New Roman"/>
                <w:sz w:val="28"/>
                <w:szCs w:val="28"/>
              </w:rPr>
            </w:pPr>
            <w:r>
              <w:rPr>
                <w:rFonts w:ascii="Times New Roman" w:hAnsi="Times New Roman" w:cs="Times New Roman"/>
                <w:sz w:val="28"/>
                <w:szCs w:val="28"/>
              </w:rPr>
              <w:t>- Изучить п</w:t>
            </w:r>
            <w:r w:rsidR="00047ECD" w:rsidRPr="00047ECD">
              <w:rPr>
                <w:rFonts w:ascii="Times New Roman" w:hAnsi="Times New Roman" w:cs="Times New Roman"/>
                <w:sz w:val="28"/>
                <w:szCs w:val="28"/>
              </w:rPr>
              <w:t>риказ Министерства просвещения Российской Федерации от 01.12.2022 № 1048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просвещения Российской Федерации от 31 июля 2020 г. № 373"</w:t>
            </w:r>
            <w:r w:rsidR="00047ECD">
              <w:rPr>
                <w:rFonts w:ascii="Times New Roman" w:hAnsi="Times New Roman" w:cs="Times New Roman"/>
                <w:sz w:val="28"/>
                <w:szCs w:val="28"/>
              </w:rPr>
              <w:t xml:space="preserve"> </w:t>
            </w:r>
            <w:r w:rsidR="00047ECD" w:rsidRPr="00047ECD">
              <w:rPr>
                <w:rFonts w:ascii="Times New Roman" w:hAnsi="Times New Roman" w:cs="Times New Roman"/>
                <w:sz w:val="28"/>
                <w:szCs w:val="28"/>
              </w:rPr>
              <w:t>(Зарегистрирован 12.01.2023 № 71978)</w:t>
            </w:r>
          </w:p>
          <w:p w:rsidR="00047ECD" w:rsidRDefault="00AC4D37" w:rsidP="00047ECD">
            <w:pPr>
              <w:jc w:val="both"/>
              <w:rPr>
                <w:rFonts w:ascii="Times New Roman" w:hAnsi="Times New Roman" w:cs="Times New Roman"/>
                <w:sz w:val="28"/>
                <w:szCs w:val="28"/>
              </w:rPr>
            </w:pPr>
            <w:hyperlink r:id="rId6" w:history="1">
              <w:r w:rsidR="00047ECD" w:rsidRPr="00E83D0A">
                <w:rPr>
                  <w:rStyle w:val="a4"/>
                  <w:rFonts w:ascii="Times New Roman" w:hAnsi="Times New Roman" w:cs="Times New Roman"/>
                  <w:sz w:val="28"/>
                  <w:szCs w:val="28"/>
                </w:rPr>
                <w:t>http://publication.pravo.gov.ru/Document/View/0001202301120010</w:t>
              </w:r>
            </w:hyperlink>
          </w:p>
          <w:p w:rsidR="00047ECD" w:rsidRDefault="0084322A" w:rsidP="0084322A">
            <w:pPr>
              <w:jc w:val="both"/>
              <w:rPr>
                <w:rFonts w:ascii="Times New Roman" w:hAnsi="Times New Roman" w:cs="Times New Roman"/>
                <w:sz w:val="28"/>
                <w:szCs w:val="28"/>
              </w:rPr>
            </w:pPr>
            <w:r>
              <w:rPr>
                <w:rFonts w:ascii="Times New Roman" w:hAnsi="Times New Roman" w:cs="Times New Roman"/>
                <w:sz w:val="28"/>
                <w:szCs w:val="28"/>
              </w:rPr>
              <w:t>- Изучить п</w:t>
            </w:r>
            <w:r w:rsidRPr="0084322A">
              <w:rPr>
                <w:rFonts w:ascii="Times New Roman" w:hAnsi="Times New Roman" w:cs="Times New Roman"/>
                <w:sz w:val="28"/>
                <w:szCs w:val="28"/>
              </w:rPr>
              <w:t>риказ Министерства просвещения Российской Федерации от 30.09.2022 № 874 "Об утверждении Порядка разработки и утверждения федеральных основных общеобразовательных программ"</w:t>
            </w:r>
            <w:r>
              <w:rPr>
                <w:rFonts w:ascii="Times New Roman" w:hAnsi="Times New Roman" w:cs="Times New Roman"/>
                <w:sz w:val="28"/>
                <w:szCs w:val="28"/>
              </w:rPr>
              <w:t xml:space="preserve"> </w:t>
            </w:r>
            <w:r w:rsidRPr="0084322A">
              <w:rPr>
                <w:rFonts w:ascii="Times New Roman" w:hAnsi="Times New Roman" w:cs="Times New Roman"/>
                <w:sz w:val="28"/>
                <w:szCs w:val="28"/>
              </w:rPr>
              <w:t>(Зарегистрирован 02.11.2022 № 70809)</w:t>
            </w:r>
          </w:p>
          <w:p w:rsidR="0084322A" w:rsidRDefault="00AC4D37" w:rsidP="00047ECD">
            <w:pPr>
              <w:jc w:val="both"/>
              <w:rPr>
                <w:rFonts w:ascii="Times New Roman" w:hAnsi="Times New Roman" w:cs="Times New Roman"/>
                <w:sz w:val="28"/>
                <w:szCs w:val="28"/>
              </w:rPr>
            </w:pPr>
            <w:hyperlink r:id="rId7" w:history="1">
              <w:r w:rsidR="0084322A" w:rsidRPr="00E83D0A">
                <w:rPr>
                  <w:rStyle w:val="a4"/>
                  <w:rFonts w:ascii="Times New Roman" w:hAnsi="Times New Roman" w:cs="Times New Roman"/>
                  <w:sz w:val="28"/>
                  <w:szCs w:val="28"/>
                </w:rPr>
                <w:t>http://publication.pravo.gov.ru/Document/View/0001202211020040?index=2&amp;rangeSize=1</w:t>
              </w:r>
            </w:hyperlink>
          </w:p>
          <w:p w:rsidR="0084322A" w:rsidRDefault="0084322A" w:rsidP="0084322A">
            <w:pPr>
              <w:jc w:val="both"/>
              <w:rPr>
                <w:rFonts w:ascii="Times New Roman" w:hAnsi="Times New Roman" w:cs="Times New Roman"/>
                <w:sz w:val="28"/>
                <w:szCs w:val="28"/>
              </w:rPr>
            </w:pPr>
            <w:r>
              <w:rPr>
                <w:rFonts w:ascii="Times New Roman" w:hAnsi="Times New Roman" w:cs="Times New Roman"/>
                <w:sz w:val="28"/>
                <w:szCs w:val="28"/>
              </w:rPr>
              <w:t>- Изучить п</w:t>
            </w:r>
            <w:r w:rsidRPr="0084322A">
              <w:rPr>
                <w:rFonts w:ascii="Times New Roman" w:hAnsi="Times New Roman" w:cs="Times New Roman"/>
                <w:sz w:val="28"/>
                <w:szCs w:val="28"/>
              </w:rPr>
              <w:t>риказ Министерства просвещения Российской Федерации от 15.09.2022 № 838 "О внесении изменений в Общие требования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утверждённые приказом Министерства просвещения Российской Федерации от 22 сентября 2021 г. № 662"</w:t>
            </w:r>
            <w:r>
              <w:rPr>
                <w:rFonts w:ascii="Times New Roman" w:hAnsi="Times New Roman" w:cs="Times New Roman"/>
                <w:sz w:val="28"/>
                <w:szCs w:val="28"/>
              </w:rPr>
              <w:t xml:space="preserve"> </w:t>
            </w:r>
            <w:r w:rsidRPr="0084322A">
              <w:rPr>
                <w:rFonts w:ascii="Times New Roman" w:hAnsi="Times New Roman" w:cs="Times New Roman"/>
                <w:sz w:val="28"/>
                <w:szCs w:val="28"/>
              </w:rPr>
              <w:t>(Зарегистрирован 17.10.2022 № 70566)</w:t>
            </w:r>
          </w:p>
          <w:p w:rsidR="0084322A" w:rsidRDefault="00AC4D37" w:rsidP="0084322A">
            <w:pPr>
              <w:jc w:val="both"/>
              <w:rPr>
                <w:rFonts w:ascii="Times New Roman" w:hAnsi="Times New Roman" w:cs="Times New Roman"/>
                <w:sz w:val="28"/>
                <w:szCs w:val="28"/>
              </w:rPr>
            </w:pPr>
            <w:hyperlink r:id="rId8" w:history="1">
              <w:r w:rsidR="0084322A" w:rsidRPr="00E83D0A">
                <w:rPr>
                  <w:rStyle w:val="a4"/>
                  <w:rFonts w:ascii="Times New Roman" w:hAnsi="Times New Roman" w:cs="Times New Roman"/>
                  <w:sz w:val="28"/>
                  <w:szCs w:val="28"/>
                </w:rPr>
                <w:t>http://publication.pravo.gov.ru/Document/View/0001202210170049</w:t>
              </w:r>
            </w:hyperlink>
          </w:p>
          <w:p w:rsidR="0084322A" w:rsidRDefault="0084322A" w:rsidP="0084322A">
            <w:pPr>
              <w:jc w:val="both"/>
              <w:rPr>
                <w:rFonts w:ascii="Times New Roman" w:hAnsi="Times New Roman" w:cs="Times New Roman"/>
                <w:sz w:val="28"/>
                <w:szCs w:val="28"/>
              </w:rPr>
            </w:pPr>
            <w:r>
              <w:rPr>
                <w:rFonts w:ascii="Times New Roman" w:hAnsi="Times New Roman" w:cs="Times New Roman"/>
                <w:sz w:val="28"/>
                <w:szCs w:val="28"/>
              </w:rPr>
              <w:t>- Изучить п</w:t>
            </w:r>
            <w:r w:rsidRPr="0084322A">
              <w:rPr>
                <w:rFonts w:ascii="Times New Roman" w:hAnsi="Times New Roman" w:cs="Times New Roman"/>
                <w:sz w:val="28"/>
                <w:szCs w:val="28"/>
              </w:rPr>
              <w:t xml:space="preserve">риказ Министерства просвещения Российской Федерации от 09.08.2022 № 709 "О внесении изменений в некоторые приказы Министерства просвещения Российской Федерации по вопросам разработки примерных </w:t>
            </w:r>
            <w:r w:rsidRPr="0084322A">
              <w:rPr>
                <w:rFonts w:ascii="Times New Roman" w:hAnsi="Times New Roman" w:cs="Times New Roman"/>
                <w:sz w:val="28"/>
                <w:szCs w:val="28"/>
              </w:rPr>
              <w:lastRenderedPageBreak/>
              <w:t>основных образовательных программ"</w:t>
            </w:r>
            <w:r>
              <w:rPr>
                <w:rFonts w:ascii="Times New Roman" w:hAnsi="Times New Roman" w:cs="Times New Roman"/>
                <w:sz w:val="28"/>
                <w:szCs w:val="28"/>
              </w:rPr>
              <w:t xml:space="preserve"> </w:t>
            </w:r>
            <w:r w:rsidRPr="0084322A">
              <w:rPr>
                <w:rFonts w:ascii="Times New Roman" w:hAnsi="Times New Roman" w:cs="Times New Roman"/>
                <w:sz w:val="28"/>
                <w:szCs w:val="28"/>
              </w:rPr>
              <w:t>(Зарегистрирован 06.09.2022 № 69962)</w:t>
            </w:r>
          </w:p>
          <w:p w:rsidR="0084322A" w:rsidRDefault="00AC4D37" w:rsidP="0084322A">
            <w:pPr>
              <w:jc w:val="both"/>
              <w:rPr>
                <w:rFonts w:ascii="Times New Roman" w:hAnsi="Times New Roman" w:cs="Times New Roman"/>
                <w:sz w:val="28"/>
                <w:szCs w:val="28"/>
              </w:rPr>
            </w:pPr>
            <w:hyperlink r:id="rId9" w:history="1">
              <w:r w:rsidR="0084322A" w:rsidRPr="00E83D0A">
                <w:rPr>
                  <w:rStyle w:val="a4"/>
                  <w:rFonts w:ascii="Times New Roman" w:hAnsi="Times New Roman" w:cs="Times New Roman"/>
                  <w:sz w:val="28"/>
                  <w:szCs w:val="28"/>
                </w:rPr>
                <w:t>http://publication.pravo.gov.ru/Document/View/0001202209060046</w:t>
              </w:r>
            </w:hyperlink>
          </w:p>
        </w:tc>
        <w:tc>
          <w:tcPr>
            <w:tcW w:w="2132" w:type="dxa"/>
          </w:tcPr>
          <w:p w:rsidR="00777D0D" w:rsidRDefault="00DC4AC7" w:rsidP="00777D0D">
            <w:pPr>
              <w:jc w:val="center"/>
              <w:rPr>
                <w:rFonts w:ascii="Times New Roman" w:hAnsi="Times New Roman" w:cs="Times New Roman"/>
                <w:sz w:val="28"/>
                <w:szCs w:val="28"/>
              </w:rPr>
            </w:pPr>
            <w:r>
              <w:rPr>
                <w:rFonts w:ascii="Times New Roman" w:hAnsi="Times New Roman" w:cs="Times New Roman"/>
                <w:sz w:val="28"/>
                <w:szCs w:val="28"/>
              </w:rPr>
              <w:lastRenderedPageBreak/>
              <w:t>Заведующий, старший воспитатель, творческая группа.</w:t>
            </w:r>
          </w:p>
        </w:tc>
        <w:tc>
          <w:tcPr>
            <w:tcW w:w="1134" w:type="dxa"/>
          </w:tcPr>
          <w:p w:rsidR="00777D0D" w:rsidRDefault="001D5A8D" w:rsidP="00777D0D">
            <w:pPr>
              <w:jc w:val="center"/>
              <w:rPr>
                <w:rFonts w:ascii="Times New Roman" w:hAnsi="Times New Roman" w:cs="Times New Roman"/>
                <w:sz w:val="28"/>
                <w:szCs w:val="28"/>
              </w:rPr>
            </w:pPr>
            <w:r>
              <w:rPr>
                <w:rFonts w:ascii="Times New Roman" w:hAnsi="Times New Roman" w:cs="Times New Roman"/>
                <w:sz w:val="28"/>
                <w:szCs w:val="28"/>
              </w:rPr>
              <w:t>До 15 апреля 2023г</w:t>
            </w:r>
          </w:p>
        </w:tc>
      </w:tr>
      <w:tr w:rsidR="00047ECD" w:rsidTr="0084322A">
        <w:tc>
          <w:tcPr>
            <w:tcW w:w="2369" w:type="dxa"/>
          </w:tcPr>
          <w:p w:rsidR="00777D0D" w:rsidRDefault="00DC4AC7" w:rsidP="00DC4AC7">
            <w:pPr>
              <w:jc w:val="both"/>
              <w:rPr>
                <w:rFonts w:ascii="Times New Roman" w:hAnsi="Times New Roman" w:cs="Times New Roman"/>
                <w:sz w:val="28"/>
                <w:szCs w:val="28"/>
              </w:rPr>
            </w:pPr>
            <w:r w:rsidRPr="00DC4AC7">
              <w:rPr>
                <w:rFonts w:ascii="Times New Roman" w:hAnsi="Times New Roman" w:cs="Times New Roman"/>
                <w:sz w:val="28"/>
                <w:szCs w:val="28"/>
              </w:rPr>
              <w:lastRenderedPageBreak/>
              <w:t xml:space="preserve">Проведение экспертизы </w:t>
            </w:r>
            <w:r>
              <w:rPr>
                <w:rFonts w:ascii="Times New Roman" w:hAnsi="Times New Roman" w:cs="Times New Roman"/>
                <w:sz w:val="28"/>
                <w:szCs w:val="28"/>
              </w:rPr>
              <w:t xml:space="preserve"> и внесение изменений (актуализация) в локальные акты</w:t>
            </w:r>
            <w:r w:rsidRPr="00DC4AC7">
              <w:rPr>
                <w:rFonts w:ascii="Times New Roman" w:hAnsi="Times New Roman" w:cs="Times New Roman"/>
                <w:sz w:val="28"/>
                <w:szCs w:val="28"/>
              </w:rPr>
              <w:t xml:space="preserve"> в сфере до</w:t>
            </w:r>
            <w:r>
              <w:rPr>
                <w:rFonts w:ascii="Times New Roman" w:hAnsi="Times New Roman" w:cs="Times New Roman"/>
                <w:sz w:val="28"/>
                <w:szCs w:val="28"/>
              </w:rPr>
              <w:t xml:space="preserve">школьного образования </w:t>
            </w:r>
            <w:r w:rsidRPr="00DC4AC7">
              <w:rPr>
                <w:rFonts w:ascii="Times New Roman" w:hAnsi="Times New Roman" w:cs="Times New Roman"/>
                <w:sz w:val="28"/>
                <w:szCs w:val="28"/>
              </w:rPr>
              <w:t>на соответствие</w:t>
            </w:r>
            <w:r>
              <w:rPr>
                <w:rFonts w:ascii="Times New Roman" w:hAnsi="Times New Roman" w:cs="Times New Roman"/>
                <w:sz w:val="28"/>
                <w:szCs w:val="28"/>
              </w:rPr>
              <w:t xml:space="preserve"> нормативно правовой базе.</w:t>
            </w:r>
          </w:p>
        </w:tc>
        <w:tc>
          <w:tcPr>
            <w:tcW w:w="9641" w:type="dxa"/>
          </w:tcPr>
          <w:p w:rsidR="00777D0D" w:rsidRDefault="00DC4AC7" w:rsidP="00C121D9">
            <w:pPr>
              <w:jc w:val="both"/>
              <w:rPr>
                <w:rFonts w:ascii="Times New Roman" w:hAnsi="Times New Roman" w:cs="Times New Roman"/>
                <w:sz w:val="28"/>
                <w:szCs w:val="28"/>
              </w:rPr>
            </w:pPr>
            <w:r>
              <w:rPr>
                <w:rFonts w:ascii="Times New Roman" w:hAnsi="Times New Roman" w:cs="Times New Roman"/>
                <w:sz w:val="28"/>
                <w:szCs w:val="28"/>
              </w:rPr>
              <w:t>- Устав;</w:t>
            </w:r>
          </w:p>
          <w:p w:rsidR="00DC4AC7" w:rsidRDefault="00DC4AC7" w:rsidP="00C121D9">
            <w:pPr>
              <w:jc w:val="both"/>
              <w:rPr>
                <w:rFonts w:ascii="Times New Roman" w:hAnsi="Times New Roman" w:cs="Times New Roman"/>
                <w:sz w:val="28"/>
                <w:szCs w:val="28"/>
              </w:rPr>
            </w:pPr>
            <w:r>
              <w:rPr>
                <w:rFonts w:ascii="Times New Roman" w:hAnsi="Times New Roman" w:cs="Times New Roman"/>
                <w:sz w:val="28"/>
                <w:szCs w:val="28"/>
              </w:rPr>
              <w:t>- Программа развития;</w:t>
            </w:r>
          </w:p>
          <w:p w:rsidR="00DC4AC7" w:rsidRDefault="00DC4AC7" w:rsidP="00C121D9">
            <w:pPr>
              <w:jc w:val="both"/>
              <w:rPr>
                <w:rFonts w:ascii="Times New Roman" w:hAnsi="Times New Roman" w:cs="Times New Roman"/>
                <w:sz w:val="28"/>
                <w:szCs w:val="28"/>
              </w:rPr>
            </w:pPr>
            <w:r>
              <w:rPr>
                <w:rFonts w:ascii="Times New Roman" w:hAnsi="Times New Roman" w:cs="Times New Roman"/>
                <w:sz w:val="28"/>
                <w:szCs w:val="28"/>
              </w:rPr>
              <w:t>- Договора с родителями;</w:t>
            </w:r>
          </w:p>
          <w:p w:rsidR="00DC4AC7" w:rsidRDefault="00C121D9" w:rsidP="00C121D9">
            <w:pPr>
              <w:jc w:val="both"/>
              <w:rPr>
                <w:rFonts w:ascii="Times New Roman" w:hAnsi="Times New Roman" w:cs="Times New Roman"/>
                <w:sz w:val="28"/>
                <w:szCs w:val="28"/>
              </w:rPr>
            </w:pPr>
            <w:r>
              <w:rPr>
                <w:rFonts w:ascii="Times New Roman" w:hAnsi="Times New Roman" w:cs="Times New Roman"/>
                <w:sz w:val="28"/>
                <w:szCs w:val="28"/>
              </w:rPr>
              <w:t>- и</w:t>
            </w:r>
            <w:r w:rsidR="00DC4AC7">
              <w:rPr>
                <w:rFonts w:ascii="Times New Roman" w:hAnsi="Times New Roman" w:cs="Times New Roman"/>
                <w:sz w:val="28"/>
                <w:szCs w:val="28"/>
              </w:rPr>
              <w:t xml:space="preserve"> т.д.</w:t>
            </w:r>
          </w:p>
        </w:tc>
        <w:tc>
          <w:tcPr>
            <w:tcW w:w="2132" w:type="dxa"/>
          </w:tcPr>
          <w:p w:rsidR="00777D0D" w:rsidRDefault="00777D0D" w:rsidP="00777D0D">
            <w:pPr>
              <w:jc w:val="center"/>
              <w:rPr>
                <w:rFonts w:ascii="Times New Roman" w:hAnsi="Times New Roman" w:cs="Times New Roman"/>
                <w:sz w:val="28"/>
                <w:szCs w:val="28"/>
              </w:rPr>
            </w:pPr>
          </w:p>
        </w:tc>
        <w:tc>
          <w:tcPr>
            <w:tcW w:w="1134" w:type="dxa"/>
          </w:tcPr>
          <w:p w:rsidR="00777D0D" w:rsidRDefault="00777D0D" w:rsidP="00777D0D">
            <w:pPr>
              <w:jc w:val="center"/>
              <w:rPr>
                <w:rFonts w:ascii="Times New Roman" w:hAnsi="Times New Roman" w:cs="Times New Roman"/>
                <w:sz w:val="28"/>
                <w:szCs w:val="28"/>
              </w:rPr>
            </w:pPr>
          </w:p>
        </w:tc>
      </w:tr>
      <w:tr w:rsidR="00047ECD" w:rsidTr="0084322A">
        <w:tc>
          <w:tcPr>
            <w:tcW w:w="2369" w:type="dxa"/>
          </w:tcPr>
          <w:p w:rsidR="00777D0D" w:rsidRDefault="00C121D9" w:rsidP="00C121D9">
            <w:pPr>
              <w:jc w:val="both"/>
              <w:rPr>
                <w:rFonts w:ascii="Times New Roman" w:hAnsi="Times New Roman" w:cs="Times New Roman"/>
                <w:sz w:val="28"/>
                <w:szCs w:val="28"/>
              </w:rPr>
            </w:pPr>
            <w:r w:rsidRPr="00C121D9">
              <w:rPr>
                <w:rFonts w:ascii="Times New Roman" w:hAnsi="Times New Roman" w:cs="Times New Roman"/>
                <w:sz w:val="28"/>
                <w:szCs w:val="28"/>
              </w:rPr>
              <w:t>Обеспечение методическими материалами педагогов по сопровождению реализации ФОП</w:t>
            </w:r>
          </w:p>
        </w:tc>
        <w:tc>
          <w:tcPr>
            <w:tcW w:w="9641" w:type="dxa"/>
          </w:tcPr>
          <w:p w:rsidR="00777D0D" w:rsidRDefault="00C121D9" w:rsidP="00C121D9">
            <w:pPr>
              <w:jc w:val="both"/>
              <w:rPr>
                <w:rFonts w:ascii="Times New Roman" w:hAnsi="Times New Roman" w:cs="Times New Roman"/>
                <w:sz w:val="28"/>
                <w:szCs w:val="28"/>
              </w:rPr>
            </w:pPr>
            <w:r>
              <w:rPr>
                <w:rFonts w:ascii="Times New Roman" w:hAnsi="Times New Roman" w:cs="Times New Roman"/>
                <w:sz w:val="28"/>
                <w:szCs w:val="28"/>
              </w:rPr>
              <w:t>- Изучение содержательн</w:t>
            </w:r>
            <w:r w:rsidR="005222E0">
              <w:rPr>
                <w:rFonts w:ascii="Times New Roman" w:hAnsi="Times New Roman" w:cs="Times New Roman"/>
                <w:sz w:val="28"/>
                <w:szCs w:val="28"/>
              </w:rPr>
              <w:t>ого раздела ФОП задачи и содержания</w:t>
            </w:r>
            <w:r>
              <w:rPr>
                <w:rFonts w:ascii="Times New Roman" w:hAnsi="Times New Roman" w:cs="Times New Roman"/>
                <w:sz w:val="28"/>
                <w:szCs w:val="28"/>
              </w:rPr>
              <w:t xml:space="preserve"> образования (обучение-воспитание) по пяти образовательным областям;</w:t>
            </w:r>
          </w:p>
          <w:p w:rsidR="005222E0" w:rsidRDefault="005222E0" w:rsidP="00C121D9">
            <w:pPr>
              <w:jc w:val="both"/>
              <w:rPr>
                <w:rFonts w:ascii="Times New Roman" w:hAnsi="Times New Roman" w:cs="Times New Roman"/>
                <w:sz w:val="28"/>
                <w:szCs w:val="28"/>
              </w:rPr>
            </w:pPr>
            <w:r>
              <w:rPr>
                <w:rFonts w:ascii="Times New Roman" w:hAnsi="Times New Roman" w:cs="Times New Roman"/>
                <w:sz w:val="28"/>
                <w:szCs w:val="28"/>
              </w:rPr>
              <w:t>- Сравнение задач</w:t>
            </w:r>
            <w:r w:rsidRPr="005222E0">
              <w:rPr>
                <w:rFonts w:ascii="Times New Roman" w:hAnsi="Times New Roman" w:cs="Times New Roman"/>
                <w:sz w:val="28"/>
                <w:szCs w:val="28"/>
              </w:rPr>
              <w:t xml:space="preserve"> (преемственность) </w:t>
            </w:r>
            <w:r>
              <w:rPr>
                <w:rFonts w:ascii="Times New Roman" w:hAnsi="Times New Roman" w:cs="Times New Roman"/>
                <w:sz w:val="28"/>
                <w:szCs w:val="28"/>
              </w:rPr>
              <w:t>ФОП с имеющимся УМК в ДОО;</w:t>
            </w:r>
          </w:p>
          <w:p w:rsidR="005222E0" w:rsidRDefault="005222E0" w:rsidP="005222E0">
            <w:pPr>
              <w:jc w:val="both"/>
              <w:rPr>
                <w:rFonts w:ascii="Times New Roman" w:hAnsi="Times New Roman" w:cs="Times New Roman"/>
                <w:sz w:val="28"/>
                <w:szCs w:val="28"/>
              </w:rPr>
            </w:pPr>
            <w:r>
              <w:rPr>
                <w:rFonts w:ascii="Times New Roman" w:hAnsi="Times New Roman" w:cs="Times New Roman"/>
                <w:sz w:val="28"/>
                <w:szCs w:val="28"/>
              </w:rPr>
              <w:t xml:space="preserve">- Анализ необходимости приобретения </w:t>
            </w:r>
            <w:r w:rsidR="001D5A8D">
              <w:rPr>
                <w:rFonts w:ascii="Times New Roman" w:hAnsi="Times New Roman" w:cs="Times New Roman"/>
                <w:sz w:val="28"/>
                <w:szCs w:val="28"/>
              </w:rPr>
              <w:t xml:space="preserve">нового </w:t>
            </w:r>
            <w:r>
              <w:rPr>
                <w:rFonts w:ascii="Times New Roman" w:hAnsi="Times New Roman" w:cs="Times New Roman"/>
                <w:sz w:val="28"/>
                <w:szCs w:val="28"/>
              </w:rPr>
              <w:t>УМК;</w:t>
            </w:r>
          </w:p>
          <w:p w:rsidR="005222E0" w:rsidRDefault="005222E0" w:rsidP="005222E0">
            <w:pPr>
              <w:jc w:val="both"/>
              <w:rPr>
                <w:rFonts w:ascii="Times New Roman" w:hAnsi="Times New Roman" w:cs="Times New Roman"/>
                <w:sz w:val="28"/>
                <w:szCs w:val="28"/>
              </w:rPr>
            </w:pPr>
            <w:r>
              <w:rPr>
                <w:rFonts w:ascii="Times New Roman" w:hAnsi="Times New Roman" w:cs="Times New Roman"/>
                <w:sz w:val="28"/>
                <w:szCs w:val="28"/>
              </w:rPr>
              <w:t xml:space="preserve">- </w:t>
            </w:r>
            <w:r w:rsidRPr="005222E0">
              <w:rPr>
                <w:rFonts w:ascii="Times New Roman" w:hAnsi="Times New Roman" w:cs="Times New Roman"/>
                <w:sz w:val="28"/>
                <w:szCs w:val="28"/>
              </w:rPr>
              <w:t>Обе</w:t>
            </w:r>
            <w:r>
              <w:rPr>
                <w:rFonts w:ascii="Times New Roman" w:hAnsi="Times New Roman" w:cs="Times New Roman"/>
                <w:sz w:val="28"/>
                <w:szCs w:val="28"/>
              </w:rPr>
              <w:t>спечение методическими материалами</w:t>
            </w:r>
            <w:r w:rsidRPr="005222E0">
              <w:rPr>
                <w:rFonts w:ascii="Times New Roman" w:hAnsi="Times New Roman" w:cs="Times New Roman"/>
                <w:sz w:val="28"/>
                <w:szCs w:val="28"/>
              </w:rPr>
              <w:t xml:space="preserve"> педагог</w:t>
            </w:r>
            <w:r>
              <w:rPr>
                <w:rFonts w:ascii="Times New Roman" w:hAnsi="Times New Roman" w:cs="Times New Roman"/>
                <w:sz w:val="28"/>
                <w:szCs w:val="28"/>
              </w:rPr>
              <w:t>ов по сопровождению реализации П</w:t>
            </w:r>
            <w:r w:rsidRPr="005222E0">
              <w:rPr>
                <w:rFonts w:ascii="Times New Roman" w:hAnsi="Times New Roman" w:cs="Times New Roman"/>
                <w:sz w:val="28"/>
                <w:szCs w:val="28"/>
              </w:rPr>
              <w:t>рограммы</w:t>
            </w:r>
            <w:r>
              <w:rPr>
                <w:rFonts w:ascii="Times New Roman" w:hAnsi="Times New Roman" w:cs="Times New Roman"/>
                <w:sz w:val="28"/>
                <w:szCs w:val="28"/>
              </w:rPr>
              <w:t>.</w:t>
            </w:r>
          </w:p>
        </w:tc>
        <w:tc>
          <w:tcPr>
            <w:tcW w:w="2132" w:type="dxa"/>
          </w:tcPr>
          <w:p w:rsidR="00777D0D" w:rsidRDefault="00777D0D" w:rsidP="00777D0D">
            <w:pPr>
              <w:jc w:val="center"/>
              <w:rPr>
                <w:rFonts w:ascii="Times New Roman" w:hAnsi="Times New Roman" w:cs="Times New Roman"/>
                <w:sz w:val="28"/>
                <w:szCs w:val="28"/>
              </w:rPr>
            </w:pPr>
          </w:p>
        </w:tc>
        <w:tc>
          <w:tcPr>
            <w:tcW w:w="1134" w:type="dxa"/>
          </w:tcPr>
          <w:p w:rsidR="00777D0D" w:rsidRDefault="00777D0D" w:rsidP="00777D0D">
            <w:pPr>
              <w:jc w:val="center"/>
              <w:rPr>
                <w:rFonts w:ascii="Times New Roman" w:hAnsi="Times New Roman" w:cs="Times New Roman"/>
                <w:sz w:val="28"/>
                <w:szCs w:val="28"/>
              </w:rPr>
            </w:pPr>
          </w:p>
        </w:tc>
      </w:tr>
      <w:tr w:rsidR="005222E0" w:rsidTr="0084322A">
        <w:tc>
          <w:tcPr>
            <w:tcW w:w="2369" w:type="dxa"/>
          </w:tcPr>
          <w:p w:rsidR="005222E0" w:rsidRPr="00C121D9" w:rsidRDefault="005222E0" w:rsidP="005222E0">
            <w:pPr>
              <w:jc w:val="both"/>
              <w:rPr>
                <w:rFonts w:ascii="Times New Roman" w:hAnsi="Times New Roman" w:cs="Times New Roman"/>
                <w:sz w:val="28"/>
                <w:szCs w:val="28"/>
              </w:rPr>
            </w:pPr>
            <w:r w:rsidRPr="005222E0">
              <w:rPr>
                <w:rFonts w:ascii="Times New Roman" w:hAnsi="Times New Roman" w:cs="Times New Roman"/>
                <w:sz w:val="28"/>
                <w:szCs w:val="28"/>
              </w:rPr>
              <w:t>Анализ обеспечения учреждения в соответствие с требованиями  ФОП</w:t>
            </w:r>
          </w:p>
        </w:tc>
        <w:tc>
          <w:tcPr>
            <w:tcW w:w="9641" w:type="dxa"/>
          </w:tcPr>
          <w:p w:rsidR="005222E0" w:rsidRDefault="005222E0" w:rsidP="00C121D9">
            <w:pPr>
              <w:jc w:val="both"/>
              <w:rPr>
                <w:rFonts w:ascii="Times New Roman" w:hAnsi="Times New Roman" w:cs="Times New Roman"/>
                <w:sz w:val="28"/>
                <w:szCs w:val="28"/>
              </w:rPr>
            </w:pPr>
            <w:r>
              <w:rPr>
                <w:rFonts w:ascii="Times New Roman" w:hAnsi="Times New Roman" w:cs="Times New Roman"/>
                <w:sz w:val="28"/>
                <w:szCs w:val="28"/>
              </w:rPr>
              <w:t>- Кадровые ресурсы;</w:t>
            </w:r>
          </w:p>
          <w:p w:rsidR="005222E0" w:rsidRDefault="005222E0" w:rsidP="00C121D9">
            <w:pPr>
              <w:jc w:val="both"/>
              <w:rPr>
                <w:rFonts w:ascii="Times New Roman" w:hAnsi="Times New Roman" w:cs="Times New Roman"/>
                <w:sz w:val="28"/>
                <w:szCs w:val="28"/>
              </w:rPr>
            </w:pPr>
            <w:r>
              <w:rPr>
                <w:rFonts w:ascii="Times New Roman" w:hAnsi="Times New Roman" w:cs="Times New Roman"/>
                <w:sz w:val="28"/>
                <w:szCs w:val="28"/>
              </w:rPr>
              <w:t>- Материально-технические ресурсы;</w:t>
            </w:r>
          </w:p>
          <w:p w:rsidR="005222E0" w:rsidRDefault="005222E0" w:rsidP="00C121D9">
            <w:pPr>
              <w:jc w:val="both"/>
              <w:rPr>
                <w:rFonts w:ascii="Times New Roman" w:hAnsi="Times New Roman" w:cs="Times New Roman"/>
                <w:sz w:val="28"/>
                <w:szCs w:val="28"/>
              </w:rPr>
            </w:pPr>
            <w:r>
              <w:rPr>
                <w:rFonts w:ascii="Times New Roman" w:hAnsi="Times New Roman" w:cs="Times New Roman"/>
                <w:sz w:val="28"/>
                <w:szCs w:val="28"/>
              </w:rPr>
              <w:t xml:space="preserve">- </w:t>
            </w:r>
            <w:r w:rsidR="001D5A8D">
              <w:rPr>
                <w:rFonts w:ascii="Times New Roman" w:hAnsi="Times New Roman" w:cs="Times New Roman"/>
                <w:sz w:val="28"/>
                <w:szCs w:val="28"/>
              </w:rPr>
              <w:t>Электронно-цифровые ресурсы;</w:t>
            </w:r>
          </w:p>
          <w:p w:rsidR="001D5A8D" w:rsidRDefault="001D5A8D" w:rsidP="00C121D9">
            <w:pPr>
              <w:jc w:val="both"/>
              <w:rPr>
                <w:rFonts w:ascii="Times New Roman" w:hAnsi="Times New Roman" w:cs="Times New Roman"/>
                <w:sz w:val="28"/>
                <w:szCs w:val="28"/>
              </w:rPr>
            </w:pPr>
            <w:r>
              <w:rPr>
                <w:rFonts w:ascii="Times New Roman" w:hAnsi="Times New Roman" w:cs="Times New Roman"/>
                <w:sz w:val="28"/>
                <w:szCs w:val="28"/>
              </w:rPr>
              <w:t>- Финансовое обеспечение Программы;</w:t>
            </w:r>
          </w:p>
          <w:p w:rsidR="001D5A8D" w:rsidRDefault="001D5A8D" w:rsidP="00C121D9">
            <w:pPr>
              <w:jc w:val="both"/>
              <w:rPr>
                <w:rFonts w:ascii="Times New Roman" w:hAnsi="Times New Roman" w:cs="Times New Roman"/>
                <w:sz w:val="28"/>
                <w:szCs w:val="28"/>
              </w:rPr>
            </w:pPr>
            <w:r>
              <w:rPr>
                <w:rFonts w:ascii="Times New Roman" w:hAnsi="Times New Roman" w:cs="Times New Roman"/>
                <w:sz w:val="28"/>
                <w:szCs w:val="28"/>
              </w:rPr>
              <w:t xml:space="preserve">- и т.д. </w:t>
            </w:r>
          </w:p>
          <w:p w:rsidR="001D5A8D" w:rsidRDefault="001D5A8D" w:rsidP="00C121D9">
            <w:pPr>
              <w:jc w:val="both"/>
              <w:rPr>
                <w:rFonts w:ascii="Times New Roman" w:hAnsi="Times New Roman" w:cs="Times New Roman"/>
                <w:sz w:val="28"/>
                <w:szCs w:val="28"/>
              </w:rPr>
            </w:pPr>
            <w:r>
              <w:rPr>
                <w:rFonts w:ascii="Times New Roman" w:hAnsi="Times New Roman" w:cs="Times New Roman"/>
                <w:sz w:val="28"/>
                <w:szCs w:val="28"/>
              </w:rPr>
              <w:t>- Разработка планов по приведению в соответствие ресурсной базы ДОО.</w:t>
            </w:r>
          </w:p>
        </w:tc>
        <w:tc>
          <w:tcPr>
            <w:tcW w:w="2132" w:type="dxa"/>
          </w:tcPr>
          <w:p w:rsidR="005222E0" w:rsidRDefault="005222E0" w:rsidP="00777D0D">
            <w:pPr>
              <w:jc w:val="center"/>
              <w:rPr>
                <w:rFonts w:ascii="Times New Roman" w:hAnsi="Times New Roman" w:cs="Times New Roman"/>
                <w:sz w:val="28"/>
                <w:szCs w:val="28"/>
              </w:rPr>
            </w:pPr>
          </w:p>
        </w:tc>
        <w:tc>
          <w:tcPr>
            <w:tcW w:w="1134" w:type="dxa"/>
          </w:tcPr>
          <w:p w:rsidR="005222E0" w:rsidRDefault="005222E0" w:rsidP="00777D0D">
            <w:pPr>
              <w:jc w:val="center"/>
              <w:rPr>
                <w:rFonts w:ascii="Times New Roman" w:hAnsi="Times New Roman" w:cs="Times New Roman"/>
                <w:sz w:val="28"/>
                <w:szCs w:val="28"/>
              </w:rPr>
            </w:pPr>
          </w:p>
        </w:tc>
      </w:tr>
      <w:tr w:rsidR="00047ECD" w:rsidTr="0084322A">
        <w:tc>
          <w:tcPr>
            <w:tcW w:w="2369" w:type="dxa"/>
          </w:tcPr>
          <w:p w:rsidR="00777D0D" w:rsidRDefault="005222E0" w:rsidP="005222E0">
            <w:pPr>
              <w:jc w:val="both"/>
              <w:rPr>
                <w:rFonts w:ascii="Times New Roman" w:hAnsi="Times New Roman" w:cs="Times New Roman"/>
                <w:sz w:val="28"/>
                <w:szCs w:val="28"/>
              </w:rPr>
            </w:pPr>
            <w:r>
              <w:rPr>
                <w:rFonts w:ascii="Times New Roman" w:hAnsi="Times New Roman" w:cs="Times New Roman"/>
                <w:sz w:val="28"/>
                <w:szCs w:val="28"/>
              </w:rPr>
              <w:t xml:space="preserve">Работа с родителями законными представителями по приведение в </w:t>
            </w:r>
            <w:r>
              <w:rPr>
                <w:rFonts w:ascii="Times New Roman" w:hAnsi="Times New Roman" w:cs="Times New Roman"/>
                <w:sz w:val="28"/>
                <w:szCs w:val="28"/>
              </w:rPr>
              <w:lastRenderedPageBreak/>
              <w:t>соответствие Программы</w:t>
            </w:r>
          </w:p>
        </w:tc>
        <w:tc>
          <w:tcPr>
            <w:tcW w:w="9641" w:type="dxa"/>
          </w:tcPr>
          <w:p w:rsidR="00777D0D" w:rsidRDefault="005222E0" w:rsidP="005222E0">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222E0">
              <w:rPr>
                <w:rFonts w:ascii="Times New Roman" w:hAnsi="Times New Roman" w:cs="Times New Roman"/>
                <w:sz w:val="28"/>
                <w:szCs w:val="28"/>
              </w:rPr>
              <w:t>Проведение родительских собраний</w:t>
            </w:r>
            <w:r>
              <w:rPr>
                <w:rFonts w:ascii="Times New Roman" w:hAnsi="Times New Roman" w:cs="Times New Roman"/>
                <w:sz w:val="28"/>
                <w:szCs w:val="28"/>
              </w:rPr>
              <w:t>;</w:t>
            </w:r>
          </w:p>
          <w:p w:rsidR="005222E0" w:rsidRDefault="005222E0" w:rsidP="005222E0">
            <w:pPr>
              <w:rPr>
                <w:rFonts w:ascii="Times New Roman" w:hAnsi="Times New Roman" w:cs="Times New Roman"/>
                <w:sz w:val="28"/>
                <w:szCs w:val="28"/>
              </w:rPr>
            </w:pPr>
            <w:r>
              <w:rPr>
                <w:rFonts w:ascii="Times New Roman" w:hAnsi="Times New Roman" w:cs="Times New Roman"/>
                <w:sz w:val="28"/>
                <w:szCs w:val="28"/>
              </w:rPr>
              <w:t>- Заключение дополнительных соглашений;</w:t>
            </w:r>
          </w:p>
          <w:p w:rsidR="005222E0" w:rsidRDefault="005222E0" w:rsidP="005222E0">
            <w:pPr>
              <w:rPr>
                <w:rFonts w:ascii="Times New Roman" w:hAnsi="Times New Roman" w:cs="Times New Roman"/>
                <w:sz w:val="28"/>
                <w:szCs w:val="28"/>
              </w:rPr>
            </w:pPr>
            <w:r>
              <w:rPr>
                <w:rFonts w:ascii="Times New Roman" w:hAnsi="Times New Roman" w:cs="Times New Roman"/>
                <w:sz w:val="28"/>
                <w:szCs w:val="28"/>
              </w:rPr>
              <w:t>- Просвещение, консультации и иное взаимодействие;</w:t>
            </w:r>
          </w:p>
          <w:p w:rsidR="005222E0" w:rsidRDefault="005222E0" w:rsidP="005222E0">
            <w:pPr>
              <w:rPr>
                <w:rFonts w:ascii="Times New Roman" w:hAnsi="Times New Roman" w:cs="Times New Roman"/>
                <w:sz w:val="28"/>
                <w:szCs w:val="28"/>
              </w:rPr>
            </w:pPr>
            <w:r>
              <w:rPr>
                <w:rFonts w:ascii="Times New Roman" w:hAnsi="Times New Roman" w:cs="Times New Roman"/>
                <w:sz w:val="28"/>
                <w:szCs w:val="28"/>
              </w:rPr>
              <w:t>- и т.д.</w:t>
            </w:r>
          </w:p>
        </w:tc>
        <w:tc>
          <w:tcPr>
            <w:tcW w:w="2132" w:type="dxa"/>
          </w:tcPr>
          <w:p w:rsidR="00777D0D" w:rsidRDefault="00777D0D" w:rsidP="00777D0D">
            <w:pPr>
              <w:jc w:val="center"/>
              <w:rPr>
                <w:rFonts w:ascii="Times New Roman" w:hAnsi="Times New Roman" w:cs="Times New Roman"/>
                <w:sz w:val="28"/>
                <w:szCs w:val="28"/>
              </w:rPr>
            </w:pPr>
          </w:p>
        </w:tc>
        <w:tc>
          <w:tcPr>
            <w:tcW w:w="1134" w:type="dxa"/>
          </w:tcPr>
          <w:p w:rsidR="00777D0D" w:rsidRDefault="00777D0D" w:rsidP="00777D0D">
            <w:pPr>
              <w:jc w:val="center"/>
              <w:rPr>
                <w:rFonts w:ascii="Times New Roman" w:hAnsi="Times New Roman" w:cs="Times New Roman"/>
                <w:sz w:val="28"/>
                <w:szCs w:val="28"/>
              </w:rPr>
            </w:pPr>
          </w:p>
        </w:tc>
      </w:tr>
      <w:tr w:rsidR="009F28E0" w:rsidTr="0084322A">
        <w:tc>
          <w:tcPr>
            <w:tcW w:w="2369" w:type="dxa"/>
          </w:tcPr>
          <w:p w:rsidR="009F28E0" w:rsidRPr="009F28E0" w:rsidRDefault="009F28E0" w:rsidP="009F28E0">
            <w:pPr>
              <w:rPr>
                <w:rFonts w:ascii="Times New Roman" w:hAnsi="Times New Roman" w:cs="Times New Roman"/>
                <w:sz w:val="28"/>
                <w:szCs w:val="28"/>
              </w:rPr>
            </w:pPr>
            <w:r w:rsidRPr="009F28E0">
              <w:rPr>
                <w:rFonts w:ascii="Times New Roman" w:hAnsi="Times New Roman" w:cs="Times New Roman"/>
                <w:sz w:val="28"/>
                <w:szCs w:val="28"/>
              </w:rPr>
              <w:lastRenderedPageBreak/>
              <w:t xml:space="preserve">Проведение анализа образовательных потребностей и профессиональных затруднений педагогических работников </w:t>
            </w:r>
            <w:r>
              <w:rPr>
                <w:rFonts w:ascii="Times New Roman" w:hAnsi="Times New Roman" w:cs="Times New Roman"/>
                <w:sz w:val="28"/>
                <w:szCs w:val="28"/>
              </w:rPr>
              <w:t>в связи с переходом на Программу.</w:t>
            </w:r>
          </w:p>
        </w:tc>
        <w:tc>
          <w:tcPr>
            <w:tcW w:w="9641" w:type="dxa"/>
          </w:tcPr>
          <w:p w:rsidR="001D5A8D" w:rsidRDefault="001D5A8D" w:rsidP="009F28E0">
            <w:pPr>
              <w:rPr>
                <w:rFonts w:ascii="Times New Roman" w:hAnsi="Times New Roman" w:cs="Times New Roman"/>
                <w:sz w:val="28"/>
                <w:szCs w:val="28"/>
              </w:rPr>
            </w:pPr>
            <w:r>
              <w:rPr>
                <w:rFonts w:ascii="Times New Roman" w:hAnsi="Times New Roman" w:cs="Times New Roman"/>
                <w:sz w:val="28"/>
                <w:szCs w:val="28"/>
              </w:rPr>
              <w:t>- Изучение ФОП;</w:t>
            </w:r>
          </w:p>
          <w:p w:rsidR="009F28E0" w:rsidRDefault="009F28E0" w:rsidP="009F28E0">
            <w:pPr>
              <w:rPr>
                <w:rFonts w:ascii="Times New Roman" w:hAnsi="Times New Roman" w:cs="Times New Roman"/>
                <w:sz w:val="28"/>
                <w:szCs w:val="28"/>
              </w:rPr>
            </w:pPr>
            <w:r>
              <w:rPr>
                <w:rFonts w:ascii="Times New Roman" w:hAnsi="Times New Roman" w:cs="Times New Roman"/>
                <w:sz w:val="28"/>
                <w:szCs w:val="28"/>
              </w:rPr>
              <w:t>- Анкетирование;</w:t>
            </w:r>
          </w:p>
          <w:p w:rsidR="009F28E0" w:rsidRDefault="009F28E0" w:rsidP="009F28E0">
            <w:pPr>
              <w:rPr>
                <w:rFonts w:ascii="Times New Roman" w:hAnsi="Times New Roman" w:cs="Times New Roman"/>
                <w:sz w:val="28"/>
                <w:szCs w:val="28"/>
              </w:rPr>
            </w:pPr>
            <w:r>
              <w:rPr>
                <w:rFonts w:ascii="Times New Roman" w:hAnsi="Times New Roman" w:cs="Times New Roman"/>
                <w:sz w:val="28"/>
                <w:szCs w:val="28"/>
              </w:rPr>
              <w:t>- Самоанализ;</w:t>
            </w:r>
          </w:p>
          <w:p w:rsidR="009F28E0" w:rsidRDefault="009F28E0" w:rsidP="009F28E0">
            <w:pPr>
              <w:rPr>
                <w:rFonts w:ascii="Times New Roman" w:hAnsi="Times New Roman" w:cs="Times New Roman"/>
                <w:sz w:val="28"/>
                <w:szCs w:val="28"/>
              </w:rPr>
            </w:pPr>
            <w:r>
              <w:rPr>
                <w:rFonts w:ascii="Times New Roman" w:hAnsi="Times New Roman" w:cs="Times New Roman"/>
                <w:sz w:val="28"/>
                <w:szCs w:val="28"/>
              </w:rPr>
              <w:t>- Подбор подходящего корпоративного обучения;</w:t>
            </w:r>
          </w:p>
          <w:p w:rsidR="009F28E0" w:rsidRDefault="009F28E0" w:rsidP="009F28E0">
            <w:pPr>
              <w:rPr>
                <w:rFonts w:ascii="Times New Roman" w:hAnsi="Times New Roman" w:cs="Times New Roman"/>
                <w:sz w:val="28"/>
                <w:szCs w:val="28"/>
              </w:rPr>
            </w:pPr>
            <w:r>
              <w:rPr>
                <w:rFonts w:ascii="Times New Roman" w:hAnsi="Times New Roman" w:cs="Times New Roman"/>
                <w:sz w:val="28"/>
                <w:szCs w:val="28"/>
              </w:rPr>
              <w:t>- Составление индивидуальных планов педагогов, согласно профессиональным затруднениям;</w:t>
            </w:r>
          </w:p>
          <w:p w:rsidR="009F28E0" w:rsidRDefault="009F28E0" w:rsidP="009F28E0">
            <w:pPr>
              <w:rPr>
                <w:rFonts w:ascii="Times New Roman" w:hAnsi="Times New Roman" w:cs="Times New Roman"/>
                <w:sz w:val="28"/>
                <w:szCs w:val="28"/>
              </w:rPr>
            </w:pPr>
            <w:r>
              <w:rPr>
                <w:rFonts w:ascii="Times New Roman" w:hAnsi="Times New Roman" w:cs="Times New Roman"/>
                <w:sz w:val="28"/>
                <w:szCs w:val="28"/>
              </w:rPr>
              <w:t>- Составление планов курсовой переподготовки (повышение квалификации);</w:t>
            </w:r>
          </w:p>
          <w:p w:rsidR="009F28E0" w:rsidRDefault="009F28E0" w:rsidP="009F28E0">
            <w:pPr>
              <w:rPr>
                <w:rFonts w:ascii="Times New Roman" w:hAnsi="Times New Roman" w:cs="Times New Roman"/>
                <w:sz w:val="28"/>
                <w:szCs w:val="28"/>
              </w:rPr>
            </w:pPr>
            <w:r>
              <w:rPr>
                <w:rFonts w:ascii="Times New Roman" w:hAnsi="Times New Roman" w:cs="Times New Roman"/>
                <w:sz w:val="28"/>
                <w:szCs w:val="28"/>
              </w:rPr>
              <w:t>- Внести в годовой план работы соответствующе мероприятия;</w:t>
            </w:r>
          </w:p>
          <w:p w:rsidR="00C121D9" w:rsidRDefault="00C121D9" w:rsidP="009F28E0">
            <w:pPr>
              <w:rPr>
                <w:rFonts w:ascii="Times New Roman" w:hAnsi="Times New Roman" w:cs="Times New Roman"/>
                <w:sz w:val="28"/>
                <w:szCs w:val="28"/>
              </w:rPr>
            </w:pPr>
            <w:r>
              <w:rPr>
                <w:rFonts w:ascii="Times New Roman" w:hAnsi="Times New Roman" w:cs="Times New Roman"/>
                <w:sz w:val="28"/>
                <w:szCs w:val="28"/>
              </w:rPr>
              <w:t xml:space="preserve">- </w:t>
            </w:r>
            <w:r w:rsidRPr="00C121D9">
              <w:rPr>
                <w:rFonts w:ascii="Times New Roman" w:hAnsi="Times New Roman" w:cs="Times New Roman"/>
                <w:sz w:val="28"/>
                <w:szCs w:val="28"/>
              </w:rPr>
              <w:t xml:space="preserve">Обеспечение </w:t>
            </w:r>
            <w:r w:rsidRPr="00C121D9">
              <w:rPr>
                <w:rFonts w:ascii="Times New Roman" w:hAnsi="Times New Roman" w:cs="Times New Roman"/>
                <w:sz w:val="28"/>
                <w:szCs w:val="28"/>
              </w:rPr>
              <w:tab/>
              <w:t xml:space="preserve">участия </w:t>
            </w:r>
            <w:r w:rsidRPr="00C121D9">
              <w:rPr>
                <w:rFonts w:ascii="Times New Roman" w:hAnsi="Times New Roman" w:cs="Times New Roman"/>
                <w:sz w:val="28"/>
                <w:szCs w:val="28"/>
              </w:rPr>
              <w:tab/>
              <w:t xml:space="preserve">педагогов </w:t>
            </w:r>
            <w:r w:rsidRPr="00C121D9">
              <w:rPr>
                <w:rFonts w:ascii="Times New Roman" w:hAnsi="Times New Roman" w:cs="Times New Roman"/>
                <w:sz w:val="28"/>
                <w:szCs w:val="28"/>
              </w:rPr>
              <w:tab/>
              <w:t xml:space="preserve">в </w:t>
            </w:r>
            <w:r w:rsidRPr="00C121D9">
              <w:rPr>
                <w:rFonts w:ascii="Times New Roman" w:hAnsi="Times New Roman" w:cs="Times New Roman"/>
                <w:sz w:val="28"/>
                <w:szCs w:val="28"/>
              </w:rPr>
              <w:tab/>
              <w:t xml:space="preserve">семинарах, конференциях и </w:t>
            </w:r>
            <w:r>
              <w:rPr>
                <w:rFonts w:ascii="Times New Roman" w:hAnsi="Times New Roman" w:cs="Times New Roman"/>
                <w:sz w:val="28"/>
                <w:szCs w:val="28"/>
              </w:rPr>
              <w:t>других мероприятиях по реализации</w:t>
            </w:r>
            <w:r w:rsidRPr="00C121D9">
              <w:rPr>
                <w:rFonts w:ascii="Times New Roman" w:hAnsi="Times New Roman" w:cs="Times New Roman"/>
                <w:sz w:val="28"/>
                <w:szCs w:val="28"/>
              </w:rPr>
              <w:t xml:space="preserve"> ФОП</w:t>
            </w:r>
            <w:r>
              <w:rPr>
                <w:rFonts w:ascii="Times New Roman" w:hAnsi="Times New Roman" w:cs="Times New Roman"/>
                <w:sz w:val="28"/>
                <w:szCs w:val="28"/>
              </w:rPr>
              <w:t>;</w:t>
            </w:r>
          </w:p>
          <w:p w:rsidR="009F28E0" w:rsidRDefault="009F28E0" w:rsidP="009F28E0">
            <w:pPr>
              <w:rPr>
                <w:rFonts w:ascii="Times New Roman" w:hAnsi="Times New Roman" w:cs="Times New Roman"/>
                <w:sz w:val="28"/>
                <w:szCs w:val="28"/>
              </w:rPr>
            </w:pPr>
            <w:r>
              <w:rPr>
                <w:rFonts w:ascii="Times New Roman" w:hAnsi="Times New Roman" w:cs="Times New Roman"/>
                <w:sz w:val="28"/>
                <w:szCs w:val="28"/>
              </w:rPr>
              <w:t>- и т.д.</w:t>
            </w:r>
          </w:p>
        </w:tc>
        <w:tc>
          <w:tcPr>
            <w:tcW w:w="2132" w:type="dxa"/>
          </w:tcPr>
          <w:p w:rsidR="009F28E0" w:rsidRDefault="009F28E0" w:rsidP="00777D0D">
            <w:pPr>
              <w:jc w:val="center"/>
              <w:rPr>
                <w:rFonts w:ascii="Times New Roman" w:hAnsi="Times New Roman" w:cs="Times New Roman"/>
                <w:sz w:val="28"/>
                <w:szCs w:val="28"/>
              </w:rPr>
            </w:pPr>
          </w:p>
        </w:tc>
        <w:tc>
          <w:tcPr>
            <w:tcW w:w="1134" w:type="dxa"/>
          </w:tcPr>
          <w:p w:rsidR="009F28E0" w:rsidRDefault="009F28E0" w:rsidP="00777D0D">
            <w:pPr>
              <w:jc w:val="center"/>
              <w:rPr>
                <w:rFonts w:ascii="Times New Roman" w:hAnsi="Times New Roman" w:cs="Times New Roman"/>
                <w:sz w:val="28"/>
                <w:szCs w:val="28"/>
              </w:rPr>
            </w:pPr>
          </w:p>
        </w:tc>
      </w:tr>
      <w:tr w:rsidR="001D5A8D" w:rsidTr="0084322A">
        <w:tc>
          <w:tcPr>
            <w:tcW w:w="2369" w:type="dxa"/>
          </w:tcPr>
          <w:p w:rsidR="001D5A8D" w:rsidRPr="009F28E0" w:rsidRDefault="00D07D32" w:rsidP="00D07D32">
            <w:pPr>
              <w:rPr>
                <w:rFonts w:ascii="Times New Roman" w:hAnsi="Times New Roman" w:cs="Times New Roman"/>
                <w:sz w:val="28"/>
                <w:szCs w:val="28"/>
              </w:rPr>
            </w:pPr>
            <w:r>
              <w:rPr>
                <w:rFonts w:ascii="Times New Roman" w:hAnsi="Times New Roman" w:cs="Times New Roman"/>
                <w:sz w:val="28"/>
                <w:szCs w:val="28"/>
              </w:rPr>
              <w:t>Принятие, согласование и утверждение Программы</w:t>
            </w:r>
          </w:p>
        </w:tc>
        <w:tc>
          <w:tcPr>
            <w:tcW w:w="9641" w:type="dxa"/>
          </w:tcPr>
          <w:p w:rsidR="00D07D32" w:rsidRDefault="00D07D32" w:rsidP="009F28E0">
            <w:pPr>
              <w:rPr>
                <w:rFonts w:ascii="Times New Roman" w:hAnsi="Times New Roman" w:cs="Times New Roman"/>
                <w:sz w:val="28"/>
                <w:szCs w:val="28"/>
              </w:rPr>
            </w:pPr>
            <w:r>
              <w:rPr>
                <w:rFonts w:ascii="Times New Roman" w:hAnsi="Times New Roman" w:cs="Times New Roman"/>
                <w:sz w:val="28"/>
                <w:szCs w:val="28"/>
              </w:rPr>
              <w:t>- Издание приказа по проведению педагогического совета.</w:t>
            </w:r>
          </w:p>
          <w:p w:rsidR="001D5A8D" w:rsidRDefault="00D07D32" w:rsidP="009F28E0">
            <w:pPr>
              <w:rPr>
                <w:rFonts w:ascii="Times New Roman" w:hAnsi="Times New Roman" w:cs="Times New Roman"/>
                <w:sz w:val="28"/>
                <w:szCs w:val="28"/>
              </w:rPr>
            </w:pPr>
            <w:r>
              <w:rPr>
                <w:rFonts w:ascii="Times New Roman" w:hAnsi="Times New Roman" w:cs="Times New Roman"/>
                <w:sz w:val="28"/>
                <w:szCs w:val="28"/>
              </w:rPr>
              <w:t>- Проведение педагогического совета;</w:t>
            </w:r>
          </w:p>
          <w:p w:rsidR="00D07D32" w:rsidRDefault="00D07D32" w:rsidP="009F28E0">
            <w:pPr>
              <w:rPr>
                <w:rFonts w:ascii="Times New Roman" w:hAnsi="Times New Roman" w:cs="Times New Roman"/>
                <w:sz w:val="28"/>
                <w:szCs w:val="28"/>
              </w:rPr>
            </w:pPr>
            <w:r>
              <w:rPr>
                <w:rFonts w:ascii="Times New Roman" w:hAnsi="Times New Roman" w:cs="Times New Roman"/>
                <w:sz w:val="28"/>
                <w:szCs w:val="28"/>
              </w:rPr>
              <w:t>- Издание приказа по результатам педагогического совета.</w:t>
            </w:r>
          </w:p>
        </w:tc>
        <w:tc>
          <w:tcPr>
            <w:tcW w:w="2132" w:type="dxa"/>
          </w:tcPr>
          <w:p w:rsidR="001D5A8D" w:rsidRDefault="001D5A8D" w:rsidP="00777D0D">
            <w:pPr>
              <w:jc w:val="center"/>
              <w:rPr>
                <w:rFonts w:ascii="Times New Roman" w:hAnsi="Times New Roman" w:cs="Times New Roman"/>
                <w:sz w:val="28"/>
                <w:szCs w:val="28"/>
              </w:rPr>
            </w:pPr>
          </w:p>
        </w:tc>
        <w:tc>
          <w:tcPr>
            <w:tcW w:w="1134" w:type="dxa"/>
          </w:tcPr>
          <w:p w:rsidR="001D5A8D" w:rsidRDefault="001D5A8D" w:rsidP="00777D0D">
            <w:pPr>
              <w:jc w:val="center"/>
              <w:rPr>
                <w:rFonts w:ascii="Times New Roman" w:hAnsi="Times New Roman" w:cs="Times New Roman"/>
                <w:sz w:val="28"/>
                <w:szCs w:val="28"/>
              </w:rPr>
            </w:pPr>
          </w:p>
        </w:tc>
      </w:tr>
    </w:tbl>
    <w:p w:rsidR="00777D0D" w:rsidRPr="00777D0D" w:rsidRDefault="00777D0D" w:rsidP="00777D0D">
      <w:pPr>
        <w:spacing w:after="0" w:line="240" w:lineRule="auto"/>
        <w:jc w:val="center"/>
        <w:rPr>
          <w:rFonts w:ascii="Times New Roman" w:hAnsi="Times New Roman" w:cs="Times New Roman"/>
          <w:sz w:val="28"/>
          <w:szCs w:val="28"/>
        </w:rPr>
      </w:pPr>
    </w:p>
    <w:sectPr w:rsidR="00777D0D" w:rsidRPr="00777D0D" w:rsidSect="00777D0D">
      <w:pgSz w:w="16838" w:h="11906" w:orient="landscape"/>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777D0D"/>
    <w:rsid w:val="00047ECD"/>
    <w:rsid w:val="001D5A8D"/>
    <w:rsid w:val="005222E0"/>
    <w:rsid w:val="00777D0D"/>
    <w:rsid w:val="0084322A"/>
    <w:rsid w:val="009F28E0"/>
    <w:rsid w:val="00A205B9"/>
    <w:rsid w:val="00AC4D37"/>
    <w:rsid w:val="00C121D9"/>
    <w:rsid w:val="00D07D32"/>
    <w:rsid w:val="00DC4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DEA32D-E1D0-4C2D-A99D-9132887D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7D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047E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75545">
      <w:bodyDiv w:val="1"/>
      <w:marLeft w:val="0"/>
      <w:marRight w:val="0"/>
      <w:marTop w:val="0"/>
      <w:marBottom w:val="0"/>
      <w:divBdr>
        <w:top w:val="none" w:sz="0" w:space="0" w:color="auto"/>
        <w:left w:val="none" w:sz="0" w:space="0" w:color="auto"/>
        <w:bottom w:val="none" w:sz="0" w:space="0" w:color="auto"/>
        <w:right w:val="none" w:sz="0" w:space="0" w:color="auto"/>
      </w:divBdr>
    </w:div>
    <w:div w:id="896547710">
      <w:bodyDiv w:val="1"/>
      <w:marLeft w:val="0"/>
      <w:marRight w:val="0"/>
      <w:marTop w:val="0"/>
      <w:marBottom w:val="0"/>
      <w:divBdr>
        <w:top w:val="none" w:sz="0" w:space="0" w:color="auto"/>
        <w:left w:val="none" w:sz="0" w:space="0" w:color="auto"/>
        <w:bottom w:val="none" w:sz="0" w:space="0" w:color="auto"/>
        <w:right w:val="none" w:sz="0" w:space="0" w:color="auto"/>
      </w:divBdr>
    </w:div>
    <w:div w:id="907883988">
      <w:bodyDiv w:val="1"/>
      <w:marLeft w:val="0"/>
      <w:marRight w:val="0"/>
      <w:marTop w:val="0"/>
      <w:marBottom w:val="0"/>
      <w:divBdr>
        <w:top w:val="none" w:sz="0" w:space="0" w:color="auto"/>
        <w:left w:val="none" w:sz="0" w:space="0" w:color="auto"/>
        <w:bottom w:val="none" w:sz="0" w:space="0" w:color="auto"/>
        <w:right w:val="none" w:sz="0" w:space="0" w:color="auto"/>
      </w:divBdr>
    </w:div>
    <w:div w:id="1096245951">
      <w:bodyDiv w:val="1"/>
      <w:marLeft w:val="0"/>
      <w:marRight w:val="0"/>
      <w:marTop w:val="0"/>
      <w:marBottom w:val="0"/>
      <w:divBdr>
        <w:top w:val="none" w:sz="0" w:space="0" w:color="auto"/>
        <w:left w:val="none" w:sz="0" w:space="0" w:color="auto"/>
        <w:bottom w:val="none" w:sz="0" w:space="0" w:color="auto"/>
        <w:right w:val="none" w:sz="0" w:space="0" w:color="auto"/>
      </w:divBdr>
    </w:div>
    <w:div w:id="1961912714">
      <w:bodyDiv w:val="1"/>
      <w:marLeft w:val="0"/>
      <w:marRight w:val="0"/>
      <w:marTop w:val="0"/>
      <w:marBottom w:val="0"/>
      <w:divBdr>
        <w:top w:val="none" w:sz="0" w:space="0" w:color="auto"/>
        <w:left w:val="none" w:sz="0" w:space="0" w:color="auto"/>
        <w:bottom w:val="none" w:sz="0" w:space="0" w:color="auto"/>
        <w:right w:val="none" w:sz="0" w:space="0" w:color="auto"/>
      </w:divBdr>
    </w:div>
    <w:div w:id="209316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10170049" TargetMode="External"/><Relationship Id="rId3" Type="http://schemas.openxmlformats.org/officeDocument/2006/relationships/webSettings" Target="webSettings.xml"/><Relationship Id="rId7" Type="http://schemas.openxmlformats.org/officeDocument/2006/relationships/hyperlink" Target="http://publication.pravo.gov.ru/Document/View/0001202211020040?index=2&amp;rangeSize=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blication.pravo.gov.ru/Document/View/0001202301120010" TargetMode="External"/><Relationship Id="rId11" Type="http://schemas.openxmlformats.org/officeDocument/2006/relationships/theme" Target="theme/theme1.xml"/><Relationship Id="rId5" Type="http://schemas.openxmlformats.org/officeDocument/2006/relationships/hyperlink" Target="http://publication.pravo.gov.ru/Document/View/0001202302060059" TargetMode="External"/><Relationship Id="rId10" Type="http://schemas.openxmlformats.org/officeDocument/2006/relationships/fontTable" Target="fontTable.xml"/><Relationship Id="rId4" Type="http://schemas.openxmlformats.org/officeDocument/2006/relationships/hyperlink" Target="http://publication.pravo.gov.ru/Document/View/0001202212280044" TargetMode="External"/><Relationship Id="rId9" Type="http://schemas.openxmlformats.org/officeDocument/2006/relationships/hyperlink" Target="http://publication.pravo.gov.ru/Document/View/000120220906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928</Words>
  <Characters>5293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2023-02-13T21:07:00Z</dcterms:created>
  <dcterms:modified xsi:type="dcterms:W3CDTF">2023-05-17T08:16:00Z</dcterms:modified>
</cp:coreProperties>
</file>